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A699" w14:textId="77777777" w:rsidR="009401D8" w:rsidRDefault="009401D8" w:rsidP="009401D8">
      <w:r>
        <w:tab/>
      </w:r>
      <w:r>
        <w:tab/>
      </w:r>
      <w:r>
        <w:tab/>
      </w:r>
    </w:p>
    <w:p w14:paraId="097F2FF3" w14:textId="77777777" w:rsidR="008F3E49" w:rsidRPr="00D85E9F" w:rsidRDefault="00557EB3" w:rsidP="00D85E9F">
      <w:pPr>
        <w:tabs>
          <w:tab w:val="left" w:pos="1440"/>
        </w:tabs>
        <w:rPr>
          <w:rFonts w:ascii="Franklin Gothic Book" w:hAnsi="Franklin Gothic Book"/>
          <w:b/>
        </w:rPr>
      </w:pPr>
      <w:r w:rsidRPr="00D85E9F">
        <w:rPr>
          <w:rFonts w:ascii="Franklin Gothic Book" w:hAnsi="Franklin Gothic Book"/>
          <w:b/>
        </w:rPr>
        <w:t xml:space="preserve">Príloha č. </w:t>
      </w:r>
      <w:r w:rsidR="00F6658B">
        <w:rPr>
          <w:rFonts w:ascii="Franklin Gothic Book" w:hAnsi="Franklin Gothic Book"/>
          <w:b/>
        </w:rPr>
        <w:t>1</w:t>
      </w:r>
      <w:r w:rsidRPr="00D85E9F">
        <w:rPr>
          <w:rFonts w:ascii="Franklin Gothic Book" w:hAnsi="Franklin Gothic Book"/>
          <w:b/>
        </w:rPr>
        <w:t xml:space="preserve">: </w:t>
      </w:r>
      <w:r w:rsidR="00D85E9F" w:rsidRPr="00D85E9F">
        <w:rPr>
          <w:rFonts w:ascii="Franklin Gothic Book" w:hAnsi="Franklin Gothic Book"/>
          <w:b/>
        </w:rPr>
        <w:t>Kritérium hodnotenia ponúk</w:t>
      </w:r>
    </w:p>
    <w:p w14:paraId="6F5F3432" w14:textId="77777777" w:rsidR="004D15E2" w:rsidRDefault="004D15E2" w:rsidP="004D15E2">
      <w:pPr>
        <w:tabs>
          <w:tab w:val="left" w:pos="1440"/>
        </w:tabs>
        <w:rPr>
          <w:rFonts w:ascii="Franklin Gothic Book" w:hAnsi="Franklin Gothic Book"/>
          <w:b/>
          <w:sz w:val="20"/>
        </w:rPr>
      </w:pPr>
    </w:p>
    <w:tbl>
      <w:tblPr>
        <w:tblW w:w="10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3"/>
      </w:tblGrid>
      <w:tr w:rsidR="0059774A" w:rsidRPr="003E4CCF" w14:paraId="79D8AB66" w14:textId="77777777" w:rsidTr="0059774A">
        <w:trPr>
          <w:trHeight w:val="93"/>
        </w:trPr>
        <w:tc>
          <w:tcPr>
            <w:tcW w:w="10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67D6" w14:textId="77777777" w:rsidR="0059774A" w:rsidRPr="003E4CCF" w:rsidRDefault="0059774A" w:rsidP="00CD58C7">
            <w:pPr>
              <w:autoSpaceDE w:val="0"/>
              <w:autoSpaceDN w:val="0"/>
              <w:spacing w:after="0" w:line="240" w:lineRule="auto"/>
              <w:ind w:left="690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66"/>
              <w:tblOverlap w:val="never"/>
              <w:tblW w:w="89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2127"/>
              <w:gridCol w:w="2268"/>
              <w:gridCol w:w="2409"/>
            </w:tblGrid>
            <w:tr w:rsidR="0059774A" w:rsidRPr="003E4CCF" w14:paraId="33E960B3" w14:textId="77777777" w:rsidTr="0059774A">
              <w:trPr>
                <w:trHeight w:val="442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365862" w14:textId="77777777" w:rsidR="0059774A" w:rsidRPr="003E4CCF" w:rsidRDefault="0059774A" w:rsidP="0059774A">
                  <w:pPr>
                    <w:pStyle w:val="Bezriadkovania"/>
                    <w:jc w:val="center"/>
                    <w:rPr>
                      <w:lang w:eastAsia="sk-SK"/>
                    </w:rPr>
                  </w:pPr>
                  <w:r w:rsidRPr="003E4CCF">
                    <w:rPr>
                      <w:lang w:eastAsia="cs-CZ"/>
                    </w:rPr>
                    <w:t>Návrh na plnenie kritéria</w:t>
                  </w:r>
                </w:p>
              </w:tc>
            </w:tr>
            <w:tr w:rsidR="0059774A" w:rsidRPr="003E4CCF" w14:paraId="281578C9" w14:textId="77777777" w:rsidTr="0059774A">
              <w:trPr>
                <w:trHeight w:val="442"/>
              </w:trPr>
              <w:tc>
                <w:tcPr>
                  <w:tcW w:w="1187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2F763E" w14:textId="77777777" w:rsidR="0059774A" w:rsidRPr="003E4CCF" w:rsidRDefault="0059774A" w:rsidP="0059774A">
                  <w:pPr>
                    <w:pStyle w:val="Bezriadkovania"/>
                    <w:jc w:val="center"/>
                    <w:rPr>
                      <w:lang w:eastAsia="sk-SK"/>
                    </w:rPr>
                  </w:pPr>
                  <w:r w:rsidRPr="003E4CCF">
                    <w:rPr>
                      <w:lang w:eastAsia="cs-CZ"/>
                    </w:rPr>
                    <w:t>Kritérium</w:t>
                  </w:r>
                </w:p>
              </w:tc>
              <w:tc>
                <w:tcPr>
                  <w:tcW w:w="1192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D7D961" w14:textId="77777777" w:rsidR="0059774A" w:rsidRPr="003E4CCF" w:rsidRDefault="0059774A" w:rsidP="0059774A">
                  <w:pPr>
                    <w:pStyle w:val="Bezriadkovania"/>
                    <w:jc w:val="center"/>
                    <w:rPr>
                      <w:lang w:eastAsia="sk-SK"/>
                    </w:rPr>
                  </w:pPr>
                  <w:r w:rsidRPr="003E4CCF">
                    <w:rPr>
                      <w:lang w:eastAsia="cs-CZ"/>
                    </w:rPr>
                    <w:t>Návrh</w:t>
                  </w:r>
                </w:p>
              </w:tc>
              <w:tc>
                <w:tcPr>
                  <w:tcW w:w="127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BB2233" w14:textId="77777777" w:rsidR="0059774A" w:rsidRDefault="0059774A" w:rsidP="0059774A">
                  <w:pPr>
                    <w:pStyle w:val="Bezriadkovania"/>
                    <w:jc w:val="center"/>
                    <w:rPr>
                      <w:lang w:eastAsia="cs-CZ"/>
                    </w:rPr>
                  </w:pPr>
                  <w:r w:rsidRPr="003E4CCF">
                    <w:rPr>
                      <w:lang w:eastAsia="cs-CZ"/>
                    </w:rPr>
                    <w:t>Sadzba DPH</w:t>
                  </w:r>
                </w:p>
                <w:p w14:paraId="231BCEB4" w14:textId="77777777" w:rsidR="0059774A" w:rsidRPr="003E4CCF" w:rsidRDefault="0059774A" w:rsidP="0059774A">
                  <w:pPr>
                    <w:pStyle w:val="Bezriadkovania"/>
                    <w:jc w:val="center"/>
                    <w:rPr>
                      <w:lang w:eastAsia="sk-SK"/>
                    </w:rPr>
                  </w:pPr>
                  <w:r w:rsidRPr="003E4CCF">
                    <w:rPr>
                      <w:lang w:eastAsia="cs-CZ"/>
                    </w:rPr>
                    <w:t>v zmysle</w:t>
                  </w:r>
                </w:p>
              </w:tc>
              <w:tc>
                <w:tcPr>
                  <w:tcW w:w="1351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D59080" w14:textId="77777777" w:rsidR="0059774A" w:rsidRPr="003E4CCF" w:rsidRDefault="0059774A" w:rsidP="0059774A">
                  <w:pPr>
                    <w:pStyle w:val="Bezriadkovania"/>
                    <w:jc w:val="center"/>
                    <w:rPr>
                      <w:lang w:eastAsia="sk-SK"/>
                    </w:rPr>
                  </w:pPr>
                  <w:r w:rsidRPr="003E4CCF">
                    <w:rPr>
                      <w:lang w:eastAsia="cs-CZ"/>
                    </w:rPr>
                    <w:t>Návrh</w:t>
                  </w:r>
                </w:p>
              </w:tc>
            </w:tr>
            <w:tr w:rsidR="0059774A" w:rsidRPr="003E4CCF" w14:paraId="3D17CC09" w14:textId="77777777" w:rsidTr="0059774A">
              <w:trPr>
                <w:trHeight w:val="442"/>
              </w:trPr>
              <w:tc>
                <w:tcPr>
                  <w:tcW w:w="1187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C77B47" w14:textId="77777777" w:rsidR="0059774A" w:rsidRPr="003E4CCF" w:rsidRDefault="0059774A" w:rsidP="0059774A">
                  <w:pPr>
                    <w:pStyle w:val="Bezriadkovania"/>
                    <w:jc w:val="center"/>
                    <w:rPr>
                      <w:lang w:eastAsia="sk-SK"/>
                    </w:rPr>
                  </w:pPr>
                </w:p>
              </w:tc>
              <w:tc>
                <w:tcPr>
                  <w:tcW w:w="1192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D13ED7" w14:textId="77777777" w:rsidR="0059774A" w:rsidRPr="003E4CCF" w:rsidRDefault="0059774A" w:rsidP="0059774A">
                  <w:pPr>
                    <w:pStyle w:val="Bezriadkovania"/>
                    <w:jc w:val="center"/>
                    <w:rPr>
                      <w:lang w:eastAsia="sk-SK"/>
                    </w:rPr>
                  </w:pPr>
                </w:p>
              </w:tc>
              <w:tc>
                <w:tcPr>
                  <w:tcW w:w="12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649519" w14:textId="77777777" w:rsidR="0059774A" w:rsidRPr="003E4CCF" w:rsidRDefault="0059774A" w:rsidP="0059774A">
                  <w:pPr>
                    <w:pStyle w:val="Bezriadkovania"/>
                    <w:jc w:val="center"/>
                    <w:rPr>
                      <w:lang w:eastAsia="sk-SK"/>
                    </w:rPr>
                  </w:pPr>
                  <w:r w:rsidRPr="003E4CCF">
                    <w:rPr>
                      <w:lang w:eastAsia="cs-CZ"/>
                    </w:rPr>
                    <w:t>platnej legislatívy</w:t>
                  </w:r>
                </w:p>
              </w:tc>
              <w:tc>
                <w:tcPr>
                  <w:tcW w:w="1351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B8B581" w14:textId="77777777" w:rsidR="0059774A" w:rsidRPr="003E4CCF" w:rsidRDefault="0059774A" w:rsidP="0059774A">
                  <w:pPr>
                    <w:pStyle w:val="Bezriadkovania"/>
                    <w:jc w:val="center"/>
                    <w:rPr>
                      <w:lang w:eastAsia="sk-SK"/>
                    </w:rPr>
                  </w:pPr>
                </w:p>
              </w:tc>
            </w:tr>
            <w:tr w:rsidR="0059774A" w:rsidRPr="003E4CCF" w14:paraId="02C0A72F" w14:textId="77777777" w:rsidTr="0059774A">
              <w:trPr>
                <w:trHeight w:val="442"/>
              </w:trPr>
              <w:tc>
                <w:tcPr>
                  <w:tcW w:w="1187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FB5B9F" w14:textId="77777777" w:rsidR="0059774A" w:rsidRPr="003E4CCF" w:rsidRDefault="0059774A" w:rsidP="0059774A">
                  <w:pPr>
                    <w:pStyle w:val="Bezriadkovania"/>
                    <w:jc w:val="center"/>
                    <w:rPr>
                      <w:lang w:eastAsia="sk-SK"/>
                    </w:rPr>
                  </w:pPr>
                  <w:r w:rsidRPr="003E4CCF">
                    <w:rPr>
                      <w:lang w:eastAsia="sk-SK"/>
                    </w:rPr>
                    <w:t>Najnižšia celková zmluvná  cena  v EUR vrátane DPH. Váha kritéria je  100 %.*</w:t>
                  </w:r>
                </w:p>
              </w:tc>
              <w:tc>
                <w:tcPr>
                  <w:tcW w:w="119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F6C13F" w14:textId="77777777" w:rsidR="0059774A" w:rsidRPr="003E4CCF" w:rsidRDefault="0059774A" w:rsidP="0059774A">
                  <w:pPr>
                    <w:pStyle w:val="Bezriadkovania"/>
                    <w:jc w:val="center"/>
                    <w:rPr>
                      <w:lang w:eastAsia="sk-SK"/>
                    </w:rPr>
                  </w:pPr>
                  <w:r w:rsidRPr="003E4CCF">
                    <w:rPr>
                      <w:lang w:eastAsia="sk-SK"/>
                    </w:rPr>
                    <w:t>Spolu...................EUR</w:t>
                  </w:r>
                </w:p>
              </w:tc>
              <w:tc>
                <w:tcPr>
                  <w:tcW w:w="1271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60699A" w14:textId="77777777" w:rsidR="0059774A" w:rsidRPr="003E4CCF" w:rsidRDefault="0059774A" w:rsidP="0059774A">
                  <w:pPr>
                    <w:pStyle w:val="Bezriadkovania"/>
                    <w:jc w:val="center"/>
                    <w:rPr>
                      <w:lang w:eastAsia="sk-SK"/>
                    </w:rPr>
                  </w:pPr>
                </w:p>
              </w:tc>
              <w:tc>
                <w:tcPr>
                  <w:tcW w:w="135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BFF901" w14:textId="77777777" w:rsidR="0059774A" w:rsidRPr="003E4CCF" w:rsidRDefault="0059774A" w:rsidP="0059774A">
                  <w:pPr>
                    <w:pStyle w:val="Bezriadkovania"/>
                    <w:jc w:val="center"/>
                    <w:rPr>
                      <w:lang w:eastAsia="sk-SK"/>
                    </w:rPr>
                  </w:pPr>
                  <w:r w:rsidRPr="003E4CCF">
                    <w:rPr>
                      <w:lang w:eastAsia="sk-SK"/>
                    </w:rPr>
                    <w:t>Spolu...................EUR</w:t>
                  </w:r>
                </w:p>
              </w:tc>
            </w:tr>
            <w:tr w:rsidR="0059774A" w:rsidRPr="003E4CCF" w14:paraId="0B15A3EB" w14:textId="77777777" w:rsidTr="0059774A">
              <w:trPr>
                <w:trHeight w:val="442"/>
              </w:trPr>
              <w:tc>
                <w:tcPr>
                  <w:tcW w:w="1187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3DA6774" w14:textId="77777777" w:rsidR="0059774A" w:rsidRPr="003E4CCF" w:rsidRDefault="0059774A" w:rsidP="0059774A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9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BF9B84" w14:textId="77777777" w:rsidR="0059774A" w:rsidRPr="003E4CCF" w:rsidRDefault="0059774A" w:rsidP="0059774A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3E4CCF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bez DPH</w:t>
                  </w:r>
                </w:p>
              </w:tc>
              <w:tc>
                <w:tcPr>
                  <w:tcW w:w="1271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BE07A5" w14:textId="77777777" w:rsidR="0059774A" w:rsidRPr="003E4CCF" w:rsidRDefault="0059774A" w:rsidP="0059774A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825F9" w14:textId="77777777" w:rsidR="0059774A" w:rsidRPr="003E4CCF" w:rsidRDefault="0059774A" w:rsidP="0059774A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3E4CCF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cs-CZ"/>
                    </w:rPr>
                    <w:t>vrátane DPH</w:t>
                  </w:r>
                </w:p>
              </w:tc>
            </w:tr>
          </w:tbl>
          <w:p w14:paraId="583E1568" w14:textId="77777777" w:rsidR="0059774A" w:rsidRPr="003E4CCF" w:rsidRDefault="0059774A" w:rsidP="00CD58C7">
            <w:pPr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0C828F8" w14:textId="77777777" w:rsidR="0059774A" w:rsidRPr="003E4CCF" w:rsidRDefault="0059774A" w:rsidP="00CD58C7">
            <w:pPr>
              <w:autoSpaceDE w:val="0"/>
              <w:autoSpaceDN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9774A" w:rsidRPr="003E4CCF" w14:paraId="5E0098C1" w14:textId="77777777" w:rsidTr="0059774A">
        <w:trPr>
          <w:trHeight w:val="93"/>
        </w:trPr>
        <w:tc>
          <w:tcPr>
            <w:tcW w:w="10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6B2F" w14:textId="77777777" w:rsidR="0059774A" w:rsidRPr="003E4CCF" w:rsidRDefault="0059774A" w:rsidP="00CD58C7">
            <w:pPr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14:paraId="57F1042C" w14:textId="77777777" w:rsidR="007441D1" w:rsidRDefault="0059774A" w:rsidP="0059774A">
      <w:pPr>
        <w:pStyle w:val="Bezriadkovania"/>
        <w:jc w:val="center"/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5439E094" w14:textId="77777777" w:rsidR="00D85E9F" w:rsidRDefault="00D85E9F" w:rsidP="008B3747">
      <w:pPr>
        <w:pStyle w:val="Bezriadkovania"/>
        <w:jc w:val="both"/>
      </w:pPr>
    </w:p>
    <w:p w14:paraId="4B696A60" w14:textId="77777777" w:rsidR="00D85E9F" w:rsidRDefault="00D85E9F" w:rsidP="008B3747">
      <w:pPr>
        <w:pStyle w:val="Bezriadkovania"/>
        <w:jc w:val="both"/>
      </w:pPr>
    </w:p>
    <w:p w14:paraId="2622D233" w14:textId="77777777" w:rsidR="0059774A" w:rsidRPr="00872D01" w:rsidRDefault="00081F1F" w:rsidP="008B3747">
      <w:pPr>
        <w:pStyle w:val="Bezriadkovania"/>
        <w:jc w:val="both"/>
      </w:pPr>
      <w:r>
        <w:t xml:space="preserve"> </w:t>
      </w:r>
    </w:p>
    <w:p w14:paraId="20E6A288" w14:textId="77777777" w:rsidR="00AA0478" w:rsidRDefault="00AA0478" w:rsidP="00AA0478">
      <w:pPr>
        <w:pStyle w:val="Bezriadkovania"/>
        <w:jc w:val="both"/>
      </w:pPr>
      <w:r>
        <w:t>Obchodné meno:</w:t>
      </w:r>
      <w:r w:rsidR="00280712" w:rsidRPr="00280712">
        <w:t xml:space="preserve"> </w:t>
      </w:r>
    </w:p>
    <w:p w14:paraId="4AF5F121" w14:textId="77777777" w:rsidR="00443CFF" w:rsidRDefault="00443CFF" w:rsidP="00AA0478">
      <w:pPr>
        <w:pStyle w:val="Bezriadkovania"/>
        <w:jc w:val="both"/>
      </w:pPr>
    </w:p>
    <w:p w14:paraId="583061E4" w14:textId="77777777" w:rsidR="00AA0478" w:rsidRDefault="00AA0478" w:rsidP="00AA0478">
      <w:pPr>
        <w:pStyle w:val="Bezriadkovania"/>
        <w:jc w:val="both"/>
      </w:pPr>
    </w:p>
    <w:p w14:paraId="53285F0A" w14:textId="77777777" w:rsidR="00AA0478" w:rsidRDefault="00AA0478" w:rsidP="00AA0478">
      <w:pPr>
        <w:pStyle w:val="Bezriadkovania"/>
        <w:jc w:val="both"/>
      </w:pPr>
      <w:r>
        <w:t>Sídlo:</w:t>
      </w:r>
      <w:r w:rsidR="00197F28" w:rsidRPr="00197F28">
        <w:t xml:space="preserve"> </w:t>
      </w:r>
    </w:p>
    <w:p w14:paraId="4ED2DC19" w14:textId="77777777" w:rsidR="00443CFF" w:rsidRDefault="00443CFF" w:rsidP="00AA0478">
      <w:pPr>
        <w:pStyle w:val="Bezriadkovania"/>
        <w:jc w:val="both"/>
      </w:pPr>
    </w:p>
    <w:p w14:paraId="0A528047" w14:textId="77777777" w:rsidR="00AA0478" w:rsidRDefault="00AA0478" w:rsidP="00AA0478">
      <w:pPr>
        <w:pStyle w:val="Bezriadkovania"/>
        <w:jc w:val="both"/>
      </w:pPr>
    </w:p>
    <w:p w14:paraId="1A0FEB6D" w14:textId="77777777" w:rsidR="00AA0478" w:rsidRDefault="00AA0478" w:rsidP="00AA0478">
      <w:pPr>
        <w:pStyle w:val="Bezriadkovania"/>
        <w:jc w:val="both"/>
      </w:pPr>
      <w:r>
        <w:t>E-mail:</w:t>
      </w:r>
      <w:r w:rsidR="00197F28">
        <w:t xml:space="preserve"> </w:t>
      </w:r>
    </w:p>
    <w:p w14:paraId="6FC780F2" w14:textId="77777777" w:rsidR="00443CFF" w:rsidRDefault="00443CFF" w:rsidP="00AA0478">
      <w:pPr>
        <w:pStyle w:val="Bezriadkovania"/>
        <w:jc w:val="both"/>
      </w:pPr>
    </w:p>
    <w:p w14:paraId="53AAC7A3" w14:textId="77777777" w:rsidR="00AA0478" w:rsidRDefault="00AA0478" w:rsidP="00AA0478">
      <w:pPr>
        <w:pStyle w:val="Bezriadkovania"/>
        <w:jc w:val="both"/>
      </w:pPr>
    </w:p>
    <w:p w14:paraId="59B99EA4" w14:textId="77777777" w:rsidR="00AA0478" w:rsidRDefault="00AA0478" w:rsidP="00AA0478">
      <w:pPr>
        <w:pStyle w:val="Bezriadkovania"/>
        <w:jc w:val="both"/>
      </w:pPr>
      <w:r>
        <w:t>Telefón:</w:t>
      </w:r>
    </w:p>
    <w:p w14:paraId="4107DF08" w14:textId="77777777" w:rsidR="00443CFF" w:rsidRDefault="00443CFF" w:rsidP="00AA0478">
      <w:pPr>
        <w:pStyle w:val="Bezriadkovania"/>
        <w:jc w:val="both"/>
      </w:pPr>
    </w:p>
    <w:p w14:paraId="66040D7F" w14:textId="77777777" w:rsidR="00AA0478" w:rsidRDefault="00AA0478" w:rsidP="00AA0478">
      <w:pPr>
        <w:pStyle w:val="Bezriadkovania"/>
        <w:jc w:val="both"/>
      </w:pPr>
    </w:p>
    <w:p w14:paraId="4486A7F0" w14:textId="77777777" w:rsidR="00AA0478" w:rsidRDefault="00AA0478" w:rsidP="00AA0478">
      <w:pPr>
        <w:pStyle w:val="Bezriadkovania"/>
        <w:jc w:val="both"/>
      </w:pPr>
      <w:r w:rsidRPr="00872D01">
        <w:t>Dátum</w:t>
      </w:r>
      <w:r>
        <w:t xml:space="preserve"> vypracovania ponuky</w:t>
      </w:r>
      <w:r w:rsidRPr="00872D01">
        <w:t>:</w:t>
      </w:r>
      <w:r w:rsidR="00197F28">
        <w:t xml:space="preserve"> </w:t>
      </w:r>
    </w:p>
    <w:p w14:paraId="7CE5841E" w14:textId="77777777" w:rsidR="00443CFF" w:rsidRPr="00872D01" w:rsidRDefault="00443CFF" w:rsidP="00AA0478">
      <w:pPr>
        <w:pStyle w:val="Bezriadkovania"/>
        <w:jc w:val="both"/>
      </w:pPr>
    </w:p>
    <w:p w14:paraId="0C0A5C40" w14:textId="77777777" w:rsidR="00AA0478" w:rsidRDefault="00AA0478" w:rsidP="00AA0478">
      <w:pPr>
        <w:pStyle w:val="Bezriadkovania"/>
        <w:jc w:val="both"/>
      </w:pPr>
    </w:p>
    <w:p w14:paraId="0481C5B7" w14:textId="77777777" w:rsidR="00AA0478" w:rsidRDefault="00AA0478" w:rsidP="00AA0478">
      <w:pPr>
        <w:pStyle w:val="Bezriadkovania"/>
        <w:jc w:val="both"/>
      </w:pPr>
      <w:r w:rsidRPr="00872D01">
        <w:t>Meno a podpis štatutárneho zástupcu uchádzača:</w:t>
      </w:r>
    </w:p>
    <w:p w14:paraId="018AB562" w14:textId="77777777" w:rsidR="00443CFF" w:rsidRDefault="00443CFF" w:rsidP="00AA0478">
      <w:pPr>
        <w:pStyle w:val="Bezriadkovania"/>
        <w:jc w:val="both"/>
      </w:pPr>
    </w:p>
    <w:p w14:paraId="415D110C" w14:textId="77777777" w:rsidR="00AA0478" w:rsidRDefault="00AA0478" w:rsidP="00AA0478">
      <w:pPr>
        <w:pStyle w:val="Bezriadkovania"/>
        <w:jc w:val="both"/>
      </w:pPr>
    </w:p>
    <w:p w14:paraId="2A63C5CA" w14:textId="77777777" w:rsidR="004713B5" w:rsidRDefault="00AA0478" w:rsidP="004D2187">
      <w:pPr>
        <w:pStyle w:val="Bezriadkovania"/>
        <w:jc w:val="both"/>
      </w:pPr>
      <w:r w:rsidRPr="00872D01">
        <w:t>Pečiatka:</w:t>
      </w:r>
    </w:p>
    <w:sectPr w:rsidR="004713B5" w:rsidSect="00E3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17C"/>
    <w:multiLevelType w:val="multilevel"/>
    <w:tmpl w:val="26EEE2C4"/>
    <w:styleLink w:val="WWNum43"/>
    <w:lvl w:ilvl="0">
      <w:start w:val="1"/>
      <w:numFmt w:val="lowerLetter"/>
      <w:lvlText w:val="%1)"/>
      <w:lvlJc w:val="left"/>
      <w:pPr>
        <w:ind w:left="1413" w:hanging="705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32" w:hanging="360"/>
      </w:pPr>
    </w:lvl>
    <w:lvl w:ilvl="2">
      <w:start w:val="1"/>
      <w:numFmt w:val="decimal"/>
      <w:isLgl/>
      <w:lvlText w:val="%1.%2.%3"/>
      <w:lvlJc w:val="left"/>
      <w:pPr>
        <w:ind w:left="2652" w:hanging="720"/>
      </w:pPr>
    </w:lvl>
    <w:lvl w:ilvl="3">
      <w:start w:val="1"/>
      <w:numFmt w:val="decimal"/>
      <w:isLgl/>
      <w:lvlText w:val="%1.%2.%3.%4"/>
      <w:lvlJc w:val="left"/>
      <w:pPr>
        <w:ind w:left="3012" w:hanging="720"/>
      </w:pPr>
    </w:lvl>
    <w:lvl w:ilvl="4">
      <w:start w:val="1"/>
      <w:numFmt w:val="decimal"/>
      <w:isLgl/>
      <w:lvlText w:val="%1.%2.%3.%4.%5"/>
      <w:lvlJc w:val="left"/>
      <w:pPr>
        <w:ind w:left="3732" w:hanging="1080"/>
      </w:pPr>
    </w:lvl>
    <w:lvl w:ilvl="5">
      <w:start w:val="1"/>
      <w:numFmt w:val="decimal"/>
      <w:isLgl/>
      <w:lvlText w:val="%1.%2.%3.%4.%5.%6"/>
      <w:lvlJc w:val="left"/>
      <w:pPr>
        <w:ind w:left="4092" w:hanging="1080"/>
      </w:pPr>
    </w:lvl>
    <w:lvl w:ilvl="6">
      <w:start w:val="1"/>
      <w:numFmt w:val="decimal"/>
      <w:isLgl/>
      <w:lvlText w:val="%1.%2.%3.%4.%5.%6.%7"/>
      <w:lvlJc w:val="left"/>
      <w:pPr>
        <w:ind w:left="4812" w:hanging="1440"/>
      </w:pPr>
    </w:lvl>
    <w:lvl w:ilvl="7">
      <w:start w:val="1"/>
      <w:numFmt w:val="decimal"/>
      <w:isLgl/>
      <w:lvlText w:val="%1.%2.%3.%4.%5.%6.%7.%8"/>
      <w:lvlJc w:val="left"/>
      <w:pPr>
        <w:ind w:left="5172" w:hanging="1440"/>
      </w:pPr>
    </w:lvl>
    <w:lvl w:ilvl="8">
      <w:start w:val="1"/>
      <w:numFmt w:val="decimal"/>
      <w:isLgl/>
      <w:lvlText w:val="%1.%2.%3.%4.%5.%6.%7.%8.%9"/>
      <w:lvlJc w:val="left"/>
      <w:pPr>
        <w:ind w:left="5532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08"/>
    <w:rsid w:val="00032803"/>
    <w:rsid w:val="00081F1F"/>
    <w:rsid w:val="000B380F"/>
    <w:rsid w:val="000B73AF"/>
    <w:rsid w:val="000C4F7C"/>
    <w:rsid w:val="000D793C"/>
    <w:rsid w:val="000D7E50"/>
    <w:rsid w:val="00102396"/>
    <w:rsid w:val="001744FF"/>
    <w:rsid w:val="00197F28"/>
    <w:rsid w:val="001A1346"/>
    <w:rsid w:val="001C69C4"/>
    <w:rsid w:val="001F5620"/>
    <w:rsid w:val="002035D3"/>
    <w:rsid w:val="00203BD8"/>
    <w:rsid w:val="00204A4E"/>
    <w:rsid w:val="00263047"/>
    <w:rsid w:val="00263689"/>
    <w:rsid w:val="00270018"/>
    <w:rsid w:val="0027513A"/>
    <w:rsid w:val="00280712"/>
    <w:rsid w:val="002A5A2E"/>
    <w:rsid w:val="002D72F6"/>
    <w:rsid w:val="00340C18"/>
    <w:rsid w:val="00342932"/>
    <w:rsid w:val="00346FB6"/>
    <w:rsid w:val="003766D1"/>
    <w:rsid w:val="00391FDD"/>
    <w:rsid w:val="003E4008"/>
    <w:rsid w:val="003E55AD"/>
    <w:rsid w:val="00404EC7"/>
    <w:rsid w:val="00416C97"/>
    <w:rsid w:val="0042060C"/>
    <w:rsid w:val="00424AE9"/>
    <w:rsid w:val="00443CFF"/>
    <w:rsid w:val="00445CEF"/>
    <w:rsid w:val="004713B5"/>
    <w:rsid w:val="00480928"/>
    <w:rsid w:val="00497A9C"/>
    <w:rsid w:val="004C015A"/>
    <w:rsid w:val="004D15E2"/>
    <w:rsid w:val="004D2187"/>
    <w:rsid w:val="00530206"/>
    <w:rsid w:val="00544CFB"/>
    <w:rsid w:val="00557EB3"/>
    <w:rsid w:val="0059774A"/>
    <w:rsid w:val="005C5CC5"/>
    <w:rsid w:val="005E2AD1"/>
    <w:rsid w:val="005E686E"/>
    <w:rsid w:val="00617CF6"/>
    <w:rsid w:val="00665E55"/>
    <w:rsid w:val="006A1C4F"/>
    <w:rsid w:val="006D719D"/>
    <w:rsid w:val="00713FE5"/>
    <w:rsid w:val="007441D1"/>
    <w:rsid w:val="00775146"/>
    <w:rsid w:val="00776DA1"/>
    <w:rsid w:val="007865B6"/>
    <w:rsid w:val="0079563E"/>
    <w:rsid w:val="007B4F3C"/>
    <w:rsid w:val="007C6F3F"/>
    <w:rsid w:val="0082146C"/>
    <w:rsid w:val="0082390C"/>
    <w:rsid w:val="008B3747"/>
    <w:rsid w:val="008F3E49"/>
    <w:rsid w:val="009401D8"/>
    <w:rsid w:val="009769EF"/>
    <w:rsid w:val="009A5CDA"/>
    <w:rsid w:val="009D505F"/>
    <w:rsid w:val="009E122B"/>
    <w:rsid w:val="00A0026E"/>
    <w:rsid w:val="00A10B12"/>
    <w:rsid w:val="00A10DC4"/>
    <w:rsid w:val="00A1253C"/>
    <w:rsid w:val="00A17A7D"/>
    <w:rsid w:val="00A321AC"/>
    <w:rsid w:val="00A566B1"/>
    <w:rsid w:val="00A60B4F"/>
    <w:rsid w:val="00AA0478"/>
    <w:rsid w:val="00AA4739"/>
    <w:rsid w:val="00AC5D5E"/>
    <w:rsid w:val="00AD03D9"/>
    <w:rsid w:val="00B26621"/>
    <w:rsid w:val="00C101A9"/>
    <w:rsid w:val="00C114FE"/>
    <w:rsid w:val="00C7497E"/>
    <w:rsid w:val="00D25BEA"/>
    <w:rsid w:val="00D53616"/>
    <w:rsid w:val="00D55BF8"/>
    <w:rsid w:val="00D85E9F"/>
    <w:rsid w:val="00D97E5B"/>
    <w:rsid w:val="00DA65D9"/>
    <w:rsid w:val="00DA790A"/>
    <w:rsid w:val="00DB30A5"/>
    <w:rsid w:val="00DB5514"/>
    <w:rsid w:val="00E13FBE"/>
    <w:rsid w:val="00E169F9"/>
    <w:rsid w:val="00E30462"/>
    <w:rsid w:val="00E43330"/>
    <w:rsid w:val="00F26A0C"/>
    <w:rsid w:val="00F44667"/>
    <w:rsid w:val="00F6658B"/>
    <w:rsid w:val="00F70A85"/>
    <w:rsid w:val="00FA24D7"/>
    <w:rsid w:val="00FA76C4"/>
    <w:rsid w:val="00FE3301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C8B3"/>
  <w15:docId w15:val="{D693D462-E9AA-4A54-B0C1-08B3DF9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0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3E400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E40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008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3E4008"/>
  </w:style>
  <w:style w:type="table" w:styleId="Mriekatabuky">
    <w:name w:val="Table Grid"/>
    <w:basedOn w:val="Normlnatabuka"/>
    <w:uiPriority w:val="59"/>
    <w:rsid w:val="009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3">
    <w:name w:val="WWNum43"/>
    <w:basedOn w:val="Bezzoznamu"/>
    <w:rsid w:val="008B3747"/>
    <w:pPr>
      <w:numPr>
        <w:numId w:val="2"/>
      </w:numPr>
    </w:pPr>
  </w:style>
  <w:style w:type="character" w:styleId="Hypertextovprepojenie">
    <w:name w:val="Hyperlink"/>
    <w:basedOn w:val="Predvolenpsmoodseku"/>
    <w:uiPriority w:val="99"/>
    <w:unhideWhenUsed/>
    <w:rsid w:val="00544CFB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B73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73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73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73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73AF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unhideWhenUsed/>
    <w:rsid w:val="004D15E2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D15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33</cp:revision>
  <dcterms:created xsi:type="dcterms:W3CDTF">2017-01-31T10:01:00Z</dcterms:created>
  <dcterms:modified xsi:type="dcterms:W3CDTF">2021-08-17T13:06:00Z</dcterms:modified>
</cp:coreProperties>
</file>